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0A" w:rsidRPr="00D06086" w:rsidRDefault="00DE7F0A" w:rsidP="00DE7F0A">
      <w:pPr>
        <w:spacing w:line="240" w:lineRule="auto"/>
        <w:jc w:val="left"/>
        <w:rPr>
          <w:rFonts w:ascii="仿宋_GB2312" w:eastAsia="仿宋_GB2312" w:hAnsi="宋体"/>
          <w:sz w:val="32"/>
          <w:szCs w:val="32"/>
        </w:rPr>
      </w:pPr>
      <w:r w:rsidRPr="00D06086">
        <w:rPr>
          <w:rFonts w:ascii="仿宋_GB2312" w:eastAsia="仿宋_GB2312" w:hAnsi="宋体" w:hint="eastAsia"/>
          <w:sz w:val="32"/>
          <w:szCs w:val="32"/>
        </w:rPr>
        <w:t>附件2</w:t>
      </w:r>
    </w:p>
    <w:p w:rsidR="00DE7F0A" w:rsidRPr="004D187D" w:rsidRDefault="00DE7F0A" w:rsidP="00DE7F0A">
      <w:pPr>
        <w:pStyle w:val="a3"/>
        <w:shd w:val="clear" w:color="auto" w:fill="FFFFFF"/>
        <w:spacing w:beforeLines="50" w:beforeAutospacing="0" w:afterLines="50" w:afterAutospacing="0"/>
        <w:jc w:val="center"/>
        <w:rPr>
          <w:b/>
          <w:sz w:val="44"/>
          <w:szCs w:val="44"/>
        </w:rPr>
      </w:pPr>
      <w:r w:rsidRPr="004D187D">
        <w:rPr>
          <w:rFonts w:hint="eastAsia"/>
          <w:b/>
          <w:sz w:val="44"/>
          <w:szCs w:val="44"/>
        </w:rPr>
        <w:t>唐立新奖学金简介</w:t>
      </w:r>
    </w:p>
    <w:p w:rsidR="00DE7F0A" w:rsidRPr="00481BE6" w:rsidRDefault="00DE7F0A" w:rsidP="00DE7F0A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唐立新奖学金是由唐立新先生于2018年在我校捐资设立，今年是第一届，共支持同学60名。唐立新先生是全国知名的企业家、教育家和慈善家，热心教育公益事业，并先后在北京大学、清华大学、浙江大学、上海交通大学、重庆大学、四川大学、电子科技大学、西南交通大学、西南财经大学等十所知名高校设立奖学金，截止2016年6月累计捐赠已达4.7亿，在2015胡润</w:t>
      </w:r>
      <w:proofErr w:type="gramStart"/>
      <w:r w:rsidRPr="00481BE6">
        <w:rPr>
          <w:rFonts w:ascii="仿宋_GB2312" w:eastAsia="仿宋_GB2312" w:hint="eastAsia"/>
          <w:sz w:val="32"/>
          <w:szCs w:val="32"/>
        </w:rPr>
        <w:t>慈善榜</w:t>
      </w:r>
      <w:proofErr w:type="gramEnd"/>
      <w:r w:rsidRPr="00481BE6">
        <w:rPr>
          <w:rFonts w:ascii="仿宋_GB2312" w:eastAsia="仿宋_GB2312" w:hint="eastAsia"/>
          <w:sz w:val="32"/>
          <w:szCs w:val="32"/>
        </w:rPr>
        <w:t>与福布斯中国</w:t>
      </w:r>
      <w:proofErr w:type="gramStart"/>
      <w:r w:rsidRPr="00481BE6">
        <w:rPr>
          <w:rFonts w:ascii="仿宋_GB2312" w:eastAsia="仿宋_GB2312" w:hint="eastAsia"/>
          <w:sz w:val="32"/>
          <w:szCs w:val="32"/>
        </w:rPr>
        <w:t>慈善榜均</w:t>
      </w:r>
      <w:proofErr w:type="gramEnd"/>
      <w:r w:rsidRPr="00481BE6">
        <w:rPr>
          <w:rFonts w:ascii="仿宋_GB2312" w:eastAsia="仿宋_GB2312" w:hint="eastAsia"/>
          <w:sz w:val="32"/>
          <w:szCs w:val="32"/>
        </w:rPr>
        <w:t>排名全国第二。</w:t>
      </w:r>
    </w:p>
    <w:p w:rsidR="00DE7F0A" w:rsidRPr="00481BE6" w:rsidRDefault="00DE7F0A" w:rsidP="00DE7F0A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唐立新奖学金的不同之处在于它有以下四个特点：</w:t>
      </w:r>
    </w:p>
    <w:p w:rsidR="00DE7F0A" w:rsidRPr="00481BE6" w:rsidRDefault="00DE7F0A" w:rsidP="00DE7F0A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一是唐立新奖学金采用终身制。学生一旦获奖，无需再次申请，无论何时在何处攻读学位，均可获得每年1万元人民币的奖学金支持，直至完成学位，即博士毕业。</w:t>
      </w:r>
    </w:p>
    <w:p w:rsidR="00DE7F0A" w:rsidRPr="00481BE6" w:rsidRDefault="00DE7F0A" w:rsidP="00DE7F0A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二是获得唐立新奖学金的同学将成为CSS</w:t>
      </w:r>
      <w:proofErr w:type="gramStart"/>
      <w:r w:rsidRPr="00481BE6">
        <w:rPr>
          <w:rFonts w:ascii="仿宋_GB2312" w:eastAsia="仿宋_GB2312" w:hint="eastAsia"/>
          <w:sz w:val="32"/>
          <w:szCs w:val="32"/>
        </w:rPr>
        <w:t>创享俱乐部</w:t>
      </w:r>
      <w:proofErr w:type="gramEnd"/>
      <w:r w:rsidRPr="00481BE6">
        <w:rPr>
          <w:rFonts w:ascii="仿宋_GB2312" w:eastAsia="仿宋_GB2312" w:hint="eastAsia"/>
          <w:sz w:val="32"/>
          <w:szCs w:val="32"/>
        </w:rPr>
        <w:t>终身会员，并自动加入所在高校分部（我校即将建立），和全国各高校优秀获奖同学一起互相学习，共同成长。</w:t>
      </w:r>
      <w:proofErr w:type="gramStart"/>
      <w:r w:rsidRPr="00481BE6">
        <w:rPr>
          <w:rFonts w:ascii="仿宋_GB2312" w:eastAsia="仿宋_GB2312" w:hint="eastAsia"/>
          <w:sz w:val="32"/>
          <w:szCs w:val="32"/>
        </w:rPr>
        <w:t>目前创享俱乐部</w:t>
      </w:r>
      <w:proofErr w:type="gramEnd"/>
      <w:r w:rsidRPr="00481BE6">
        <w:rPr>
          <w:rFonts w:ascii="仿宋_GB2312" w:eastAsia="仿宋_GB2312" w:hint="eastAsia"/>
          <w:sz w:val="32"/>
          <w:szCs w:val="32"/>
        </w:rPr>
        <w:t>已有15个分部，包括10个学校分部、4个工作分部（北京、上海、深圳、成渝）、1个海外分部。目前俱乐部总人数已逾4000人，并且每年会在不同城市举办全国奖学金年会。</w:t>
      </w:r>
    </w:p>
    <w:p w:rsidR="00DE7F0A" w:rsidRPr="00481BE6" w:rsidRDefault="00DE7F0A" w:rsidP="00DE7F0A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三是获得唐立新奖学金的同学将有资格参与每年暑假</w:t>
      </w:r>
      <w:r w:rsidRPr="00481BE6">
        <w:rPr>
          <w:rFonts w:ascii="仿宋_GB2312" w:eastAsia="仿宋_GB2312" w:hint="eastAsia"/>
          <w:sz w:val="32"/>
          <w:szCs w:val="32"/>
        </w:rPr>
        <w:lastRenderedPageBreak/>
        <w:t>开展的免费游学活动。</w:t>
      </w:r>
      <w:proofErr w:type="gramStart"/>
      <w:r w:rsidRPr="00481BE6">
        <w:rPr>
          <w:rFonts w:ascii="仿宋_GB2312" w:eastAsia="仿宋_GB2312" w:hint="eastAsia"/>
          <w:sz w:val="32"/>
          <w:szCs w:val="32"/>
        </w:rPr>
        <w:t>唐奖游学</w:t>
      </w:r>
      <w:proofErr w:type="gramEnd"/>
      <w:r w:rsidRPr="00481BE6">
        <w:rPr>
          <w:rFonts w:ascii="仿宋_GB2312" w:eastAsia="仿宋_GB2312" w:hint="eastAsia"/>
          <w:sz w:val="32"/>
          <w:szCs w:val="32"/>
        </w:rPr>
        <w:t>团队的足迹遍布世界各地，2013年</w:t>
      </w:r>
      <w:proofErr w:type="gramStart"/>
      <w:r w:rsidRPr="00481BE6">
        <w:rPr>
          <w:rFonts w:ascii="仿宋_GB2312" w:eastAsia="仿宋_GB2312" w:hint="eastAsia"/>
          <w:sz w:val="32"/>
          <w:szCs w:val="32"/>
        </w:rPr>
        <w:t>马代日</w:t>
      </w:r>
      <w:proofErr w:type="gramEnd"/>
      <w:r w:rsidRPr="00481BE6">
        <w:rPr>
          <w:rFonts w:ascii="仿宋_GB2312" w:eastAsia="仿宋_GB2312" w:hint="eastAsia"/>
          <w:sz w:val="32"/>
          <w:szCs w:val="32"/>
        </w:rPr>
        <w:t>韩游，2014年美国名校游，2015年欧洲十国游，2016年迪拜塞舌尔游，2017年地中海豪华邮轮环游欧罗巴。2017年年度游学规模已达500人（奖学金学生400名，奖教金老师100名），2018年游学更加值得你我期待。</w:t>
      </w:r>
    </w:p>
    <w:p w:rsidR="00DE7F0A" w:rsidRPr="00481BE6" w:rsidRDefault="00DE7F0A" w:rsidP="00DE7F0A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四是获得唐立新奖学金的同学将有资格申请唐立新留学奖学金，继续出国深造。2017年唐立新留学奖学金共支持80名同学出国攻读硕士及博士学位，累计单人获奖金额最高已达70万人民币。</w:t>
      </w:r>
    </w:p>
    <w:p w:rsidR="00DE7F0A" w:rsidRPr="00481BE6" w:rsidRDefault="00DE7F0A" w:rsidP="00DE7F0A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唐立新先生期待更多的优秀学子</w:t>
      </w:r>
      <w:proofErr w:type="gramStart"/>
      <w:r w:rsidRPr="00481BE6">
        <w:rPr>
          <w:rFonts w:ascii="仿宋_GB2312" w:eastAsia="仿宋_GB2312" w:hint="eastAsia"/>
          <w:sz w:val="32"/>
          <w:szCs w:val="32"/>
        </w:rPr>
        <w:t>加入唐奖团队</w:t>
      </w:r>
      <w:proofErr w:type="gramEnd"/>
      <w:r w:rsidRPr="00481BE6">
        <w:rPr>
          <w:rFonts w:ascii="仿宋_GB2312" w:eastAsia="仿宋_GB2312" w:hint="eastAsia"/>
          <w:sz w:val="32"/>
          <w:szCs w:val="32"/>
        </w:rPr>
        <w:t>！</w:t>
      </w:r>
    </w:p>
    <w:p w:rsidR="00722250" w:rsidRPr="00DE7F0A" w:rsidRDefault="00722250"/>
    <w:sectPr w:rsidR="00722250" w:rsidRPr="00DE7F0A" w:rsidSect="0072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F0A"/>
    <w:rsid w:val="00150917"/>
    <w:rsid w:val="00402C76"/>
    <w:rsid w:val="0066186F"/>
    <w:rsid w:val="00722250"/>
    <w:rsid w:val="008A7D87"/>
    <w:rsid w:val="00DE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0A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F0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任慧敏</dc:creator>
  <cp:lastModifiedBy>任慧敏</cp:lastModifiedBy>
  <cp:revision>1</cp:revision>
  <dcterms:created xsi:type="dcterms:W3CDTF">2018-06-04T01:39:00Z</dcterms:created>
  <dcterms:modified xsi:type="dcterms:W3CDTF">2018-06-04T01:41:00Z</dcterms:modified>
</cp:coreProperties>
</file>