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79" w:rsidRDefault="00F63C79" w:rsidP="00F63C79">
      <w:pPr>
        <w:widowControl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附件4：</w:t>
      </w:r>
    </w:p>
    <w:p w:rsidR="00F63C79" w:rsidRDefault="00F63C79" w:rsidP="00F63C79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住宿管理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须知</w:t>
      </w:r>
    </w:p>
    <w:p w:rsidR="00F63C79" w:rsidRDefault="00F63C79" w:rsidP="00F63C79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color w:val="000000"/>
          <w:kern w:val="0"/>
          <w:sz w:val="28"/>
          <w:szCs w:val="28"/>
        </w:rPr>
        <w:t>1.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参加集中教学新生，</w:t>
      </w:r>
      <w:r>
        <w:rPr>
          <w:rFonts w:ascii="宋体" w:hAnsi="宋体" w:cs="宋体"/>
          <w:color w:val="000000"/>
          <w:kern w:val="0"/>
          <w:sz w:val="28"/>
          <w:szCs w:val="28"/>
        </w:rPr>
        <w:t>在校学习期间原则上应在学生宿舍住宿。因特殊情况不在校内宿舍住宿，须由本人提出申请，经所在研究所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签字同意</w:t>
      </w:r>
      <w:r>
        <w:rPr>
          <w:rFonts w:ascii="宋体" w:hAnsi="宋体" w:cs="宋体"/>
          <w:color w:val="000000"/>
          <w:kern w:val="0"/>
          <w:sz w:val="28"/>
          <w:szCs w:val="28"/>
        </w:rPr>
        <w:t>、院系领导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审批同意</w:t>
      </w:r>
      <w:r>
        <w:rPr>
          <w:rFonts w:ascii="宋体" w:hAnsi="宋体" w:cs="宋体"/>
          <w:color w:val="000000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到</w:t>
      </w:r>
      <w:r>
        <w:rPr>
          <w:rFonts w:ascii="宋体" w:hAnsi="宋体" w:cs="宋体"/>
          <w:color w:val="000000"/>
          <w:kern w:val="0"/>
          <w:sz w:val="28"/>
          <w:szCs w:val="28"/>
        </w:rPr>
        <w:t>学生处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宿舍管理部门备案，住宿床位不再保留。</w:t>
      </w:r>
    </w:p>
    <w:p w:rsidR="00F63C79" w:rsidRDefault="00F63C79" w:rsidP="00F63C79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>
        <w:rPr>
          <w:rFonts w:ascii="宋体" w:hAnsi="宋体" w:cs="宋体"/>
          <w:color w:val="000000"/>
          <w:kern w:val="0"/>
          <w:sz w:val="28"/>
          <w:szCs w:val="28"/>
        </w:rPr>
        <w:t>分配给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学生</w:t>
      </w:r>
      <w:r>
        <w:rPr>
          <w:rFonts w:ascii="宋体" w:hAnsi="宋体" w:cs="宋体"/>
          <w:color w:val="000000"/>
          <w:kern w:val="0"/>
          <w:sz w:val="28"/>
          <w:szCs w:val="28"/>
        </w:rPr>
        <w:t>的床位，只限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学生</w:t>
      </w:r>
      <w:r>
        <w:rPr>
          <w:rFonts w:ascii="宋体" w:hAnsi="宋体" w:cs="宋体"/>
          <w:color w:val="000000"/>
          <w:kern w:val="0"/>
          <w:sz w:val="28"/>
          <w:szCs w:val="28"/>
        </w:rPr>
        <w:t>本人使用，不得出租和转让，不得私自调换。</w:t>
      </w:r>
    </w:p>
    <w:p w:rsidR="00F63C79" w:rsidRDefault="00F63C79" w:rsidP="00F63C79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3.生活用品和床上用品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/>
          <w:color w:val="000000"/>
          <w:kern w:val="0"/>
          <w:sz w:val="28"/>
          <w:szCs w:val="28"/>
        </w:rPr>
        <w:t>学生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可</w:t>
      </w:r>
      <w:r>
        <w:rPr>
          <w:rFonts w:ascii="宋体" w:hAnsi="宋体" w:cs="宋体"/>
          <w:color w:val="000000"/>
          <w:kern w:val="0"/>
          <w:sz w:val="28"/>
          <w:szCs w:val="28"/>
        </w:rPr>
        <w:t>自己携带，也可到北京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后</w:t>
      </w:r>
      <w:r>
        <w:rPr>
          <w:rFonts w:ascii="宋体" w:hAnsi="宋体" w:cs="宋体"/>
          <w:color w:val="000000"/>
          <w:kern w:val="0"/>
          <w:sz w:val="28"/>
          <w:szCs w:val="28"/>
        </w:rPr>
        <w:t>自行购置。行李请随车办理托运手续，学校不负责办理提前寄送的行李。</w:t>
      </w:r>
    </w:p>
    <w:p w:rsidR="00F63C79" w:rsidRDefault="00F63C79" w:rsidP="00F63C79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4.因身体状况（身体有残疾或伤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病</w:t>
      </w:r>
      <w:r>
        <w:rPr>
          <w:rFonts w:ascii="宋体" w:hAnsi="宋体" w:cs="宋体"/>
          <w:color w:val="000000"/>
          <w:kern w:val="0"/>
          <w:sz w:val="28"/>
          <w:szCs w:val="28"/>
        </w:rPr>
        <w:t>）以及身高1.90米以上的，不适应睡高架床的，须在入学前提出申请，以便及早安排。</w:t>
      </w:r>
    </w:p>
    <w:p w:rsidR="00F63C79" w:rsidRDefault="00F63C79" w:rsidP="00F63C79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5.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学生公寓内禁止使用和存放微波炉、热得快、电炉、电冰箱、电磁炉、电饭煲(电饭锅)、电饼铛、电烤箱、烤面包机、电热杯、电暖气、电热毯、酒精炉、煤油炉、煤炉、火锅、液化气炉等用具。</w:t>
      </w:r>
    </w:p>
    <w:p w:rsidR="003A6D4E" w:rsidRPr="00F63C79" w:rsidRDefault="003A6D4E"/>
    <w:sectPr w:rsidR="003A6D4E" w:rsidRPr="00F63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E2" w:rsidRDefault="00B102E2" w:rsidP="00F63C79">
      <w:r>
        <w:separator/>
      </w:r>
    </w:p>
  </w:endnote>
  <w:endnote w:type="continuationSeparator" w:id="0">
    <w:p w:rsidR="00B102E2" w:rsidRDefault="00B102E2" w:rsidP="00F6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E2" w:rsidRDefault="00B102E2" w:rsidP="00F63C79">
      <w:r>
        <w:separator/>
      </w:r>
    </w:p>
  </w:footnote>
  <w:footnote w:type="continuationSeparator" w:id="0">
    <w:p w:rsidR="00B102E2" w:rsidRDefault="00B102E2" w:rsidP="00F6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6D"/>
    <w:rsid w:val="003A6D4E"/>
    <w:rsid w:val="004A656D"/>
    <w:rsid w:val="00B102E2"/>
    <w:rsid w:val="00F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FD4B27-B208-4C04-8588-C701CF0E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C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2019-05-31T02:39:00Z</dcterms:created>
  <dcterms:modified xsi:type="dcterms:W3CDTF">2019-05-31T02:39:00Z</dcterms:modified>
</cp:coreProperties>
</file>